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0" w:firstLineChars="0"/>
        <w:rPr>
          <w:rFonts w:asciiTheme="minorEastAsia" w:hAnsiTheme="minorEastAsia"/>
          <w:sz w:val="30"/>
          <w:szCs w:val="30"/>
        </w:rPr>
      </w:pPr>
      <w:r>
        <w:rPr>
          <w:rFonts w:hint="eastAsia" w:asciiTheme="minorEastAsia" w:hAnsiTheme="minorEastAsia"/>
          <w:sz w:val="30"/>
          <w:szCs w:val="30"/>
        </w:rPr>
        <w:t>附件：</w:t>
      </w:r>
      <w:bookmarkStart w:id="0" w:name="_GoBack"/>
      <w:bookmarkEnd w:id="0"/>
    </w:p>
    <w:p>
      <w:pPr>
        <w:spacing w:line="500" w:lineRule="exact"/>
        <w:ind w:firstLine="0" w:firstLineChars="0"/>
        <w:jc w:val="center"/>
        <w:rPr>
          <w:rFonts w:ascii="黑体" w:hAnsi="黑体" w:eastAsia="黑体"/>
          <w:sz w:val="32"/>
          <w:szCs w:val="32"/>
        </w:rPr>
      </w:pPr>
      <w:r>
        <w:rPr>
          <w:rFonts w:hint="eastAsia" w:ascii="黑体" w:hAnsi="黑体" w:eastAsia="黑体"/>
          <w:sz w:val="32"/>
          <w:szCs w:val="32"/>
        </w:rPr>
        <w:t>坚持把立德树人作为教育的根本任务</w:t>
      </w:r>
    </w:p>
    <w:p>
      <w:pPr>
        <w:spacing w:line="500" w:lineRule="exact"/>
        <w:ind w:firstLine="600"/>
        <w:rPr>
          <w:rFonts w:asciiTheme="minorEastAsia" w:hAnsiTheme="minorEastAsia"/>
          <w:sz w:val="30"/>
          <w:szCs w:val="30"/>
        </w:rPr>
      </w:pPr>
      <w:r>
        <w:rPr>
          <w:rFonts w:hint="eastAsia" w:asciiTheme="minorEastAsia" w:hAnsiTheme="minorEastAsia"/>
          <w:sz w:val="30"/>
          <w:szCs w:val="30"/>
        </w:rPr>
        <w:t>培养什么人，如何培养人，历来是党和国家教育的根本问题。习近平总书记在党的十九大报告中要求：“全面贯彻党的教育方针，落实立德树人根本任务，发展素质教育，推进教育公平，培养德智体美劳全面发展的社会主义建设者和接班人。”习近平总书记着眼新时代中国特色社会主义教育的全局，深刻回答了培养什么人、如何培养人以及为谁培养人等一系列重大问题，是新时代中国特色社会主义教育理论的精髓。实践已经证明，并将持续证明，习近平总书记关于教育的重要论述是推进我国教育现代化的指导思想和行动指南。</w:t>
      </w:r>
    </w:p>
    <w:p>
      <w:pPr>
        <w:spacing w:line="500" w:lineRule="exact"/>
        <w:ind w:firstLine="0" w:firstLineChars="0"/>
        <w:jc w:val="center"/>
        <w:rPr>
          <w:rFonts w:asciiTheme="minorEastAsia" w:hAnsiTheme="minorEastAsia"/>
          <w:sz w:val="30"/>
          <w:szCs w:val="30"/>
        </w:rPr>
      </w:pPr>
      <w:r>
        <w:rPr>
          <w:rFonts w:hint="eastAsia" w:asciiTheme="minorEastAsia" w:hAnsiTheme="minorEastAsia"/>
          <w:b/>
          <w:sz w:val="30"/>
          <w:szCs w:val="30"/>
        </w:rPr>
        <w:t>一、各级各类教育必须坚持立德树人</w:t>
      </w:r>
    </w:p>
    <w:p>
      <w:pPr>
        <w:spacing w:line="500" w:lineRule="exact"/>
        <w:ind w:firstLine="600"/>
        <w:rPr>
          <w:rFonts w:asciiTheme="minorEastAsia" w:hAnsiTheme="minorEastAsia"/>
          <w:sz w:val="30"/>
          <w:szCs w:val="30"/>
        </w:rPr>
      </w:pPr>
      <w:r>
        <w:rPr>
          <w:rFonts w:hint="eastAsia" w:asciiTheme="minorEastAsia" w:hAnsiTheme="minorEastAsia"/>
          <w:sz w:val="30"/>
          <w:szCs w:val="30"/>
        </w:rPr>
        <w:t>“立德树人”是以习近平同志为核心的党中央继承、丰富和发展党的教育方针的集中体现，是对党的全面发展的教育方针的重大发展，是党的教育理论的最新成果，具有以下三个方面的深刻含义：</w:t>
      </w:r>
    </w:p>
    <w:p>
      <w:pPr>
        <w:spacing w:line="500" w:lineRule="exact"/>
        <w:ind w:firstLine="602"/>
        <w:rPr>
          <w:rFonts w:asciiTheme="minorEastAsia" w:hAnsiTheme="minorEastAsia"/>
          <w:sz w:val="30"/>
          <w:szCs w:val="30"/>
        </w:rPr>
      </w:pPr>
      <w:r>
        <w:rPr>
          <w:rFonts w:hint="eastAsia" w:asciiTheme="minorEastAsia" w:hAnsiTheme="minorEastAsia"/>
          <w:b/>
          <w:sz w:val="30"/>
          <w:szCs w:val="30"/>
        </w:rPr>
        <w:t>一是</w:t>
      </w:r>
      <w:r>
        <w:rPr>
          <w:rFonts w:hint="eastAsia" w:asciiTheme="minorEastAsia" w:hAnsiTheme="minorEastAsia"/>
          <w:sz w:val="30"/>
          <w:szCs w:val="30"/>
        </w:rPr>
        <w:t>立德树人揭示了教育的本质，是对教育本质的最新认识。教育的本质是培养人，这是古今中外的共同认识。党的十八大把立德树人作为教育的根本任务，体现了党对教育如何培养人这一教育本质的新认识。</w:t>
      </w:r>
    </w:p>
    <w:p>
      <w:pPr>
        <w:spacing w:line="500" w:lineRule="exact"/>
        <w:ind w:firstLine="602"/>
        <w:rPr>
          <w:rFonts w:asciiTheme="minorEastAsia" w:hAnsiTheme="minorEastAsia"/>
          <w:sz w:val="30"/>
          <w:szCs w:val="30"/>
        </w:rPr>
      </w:pPr>
      <w:r>
        <w:rPr>
          <w:rFonts w:hint="eastAsia" w:asciiTheme="minorEastAsia" w:hAnsiTheme="minorEastAsia"/>
          <w:b/>
          <w:sz w:val="30"/>
          <w:szCs w:val="30"/>
        </w:rPr>
        <w:t>二是</w:t>
      </w:r>
      <w:r>
        <w:rPr>
          <w:rFonts w:hint="eastAsia" w:asciiTheme="minorEastAsia" w:hAnsiTheme="minorEastAsia"/>
          <w:sz w:val="30"/>
          <w:szCs w:val="30"/>
        </w:rPr>
        <w:t>立德树人揭示了德育在学校教育中的突出地位，强调促进人的德性成长是教育的首要任务，体现了党对人的全面发展的最新要求。</w:t>
      </w:r>
    </w:p>
    <w:p>
      <w:pPr>
        <w:spacing w:line="500" w:lineRule="exact"/>
        <w:ind w:firstLine="602"/>
        <w:rPr>
          <w:rFonts w:asciiTheme="minorEastAsia" w:hAnsiTheme="minorEastAsia"/>
          <w:sz w:val="30"/>
          <w:szCs w:val="30"/>
        </w:rPr>
      </w:pPr>
      <w:r>
        <w:rPr>
          <w:rFonts w:hint="eastAsia" w:asciiTheme="minorEastAsia" w:hAnsiTheme="minorEastAsia"/>
          <w:b/>
          <w:sz w:val="30"/>
          <w:szCs w:val="30"/>
        </w:rPr>
        <w:t>三是</w:t>
      </w:r>
      <w:r>
        <w:rPr>
          <w:rFonts w:hint="eastAsia" w:asciiTheme="minorEastAsia" w:hAnsiTheme="minorEastAsia"/>
          <w:sz w:val="30"/>
          <w:szCs w:val="30"/>
        </w:rPr>
        <w:t>立德树人揭示了道德发展与人的全面发展的辩证关系，强调德性成长是人的全面发展的根本保障，体现了党对教育规律的深刻认识。</w:t>
      </w:r>
    </w:p>
    <w:p>
      <w:pPr>
        <w:spacing w:line="500" w:lineRule="exact"/>
        <w:ind w:firstLine="600"/>
        <w:rPr>
          <w:rFonts w:asciiTheme="minorEastAsia" w:hAnsiTheme="minorEastAsia"/>
          <w:sz w:val="30"/>
          <w:szCs w:val="30"/>
        </w:rPr>
      </w:pPr>
      <w:r>
        <w:rPr>
          <w:rFonts w:hint="eastAsia" w:asciiTheme="minorEastAsia" w:hAnsiTheme="minorEastAsia"/>
          <w:sz w:val="30"/>
          <w:szCs w:val="30"/>
        </w:rPr>
        <w:t>把立德树人作为教育的根本任务，具有鲜明的时代特征。随着经济全球化、信息化和后工业社会的到来，人类面临的德性挑战日趋严峻。为了提高我国的软实力，为了实现中华民族的伟大复兴，加强德育工作，提高全民族的道德文明素养、增强我国软实力，已成为我国教育战线面临的一项重大而紧迫的战略任务。</w:t>
      </w:r>
    </w:p>
    <w:p>
      <w:pPr>
        <w:spacing w:line="500" w:lineRule="exact"/>
        <w:ind w:firstLine="0" w:firstLineChars="0"/>
        <w:jc w:val="center"/>
        <w:rPr>
          <w:rFonts w:asciiTheme="minorEastAsia" w:hAnsiTheme="minorEastAsia"/>
          <w:b/>
          <w:sz w:val="30"/>
          <w:szCs w:val="30"/>
        </w:rPr>
      </w:pPr>
      <w:r>
        <w:rPr>
          <w:rFonts w:hint="eastAsia" w:asciiTheme="minorEastAsia" w:hAnsiTheme="minorEastAsia"/>
          <w:b/>
          <w:sz w:val="30"/>
          <w:szCs w:val="30"/>
        </w:rPr>
        <w:t>二、立德树人是人才成长的根本规律</w:t>
      </w:r>
    </w:p>
    <w:p>
      <w:pPr>
        <w:spacing w:line="500" w:lineRule="exact"/>
        <w:ind w:firstLine="600"/>
        <w:rPr>
          <w:rFonts w:asciiTheme="minorEastAsia" w:hAnsiTheme="minorEastAsia"/>
          <w:sz w:val="30"/>
          <w:szCs w:val="30"/>
        </w:rPr>
      </w:pPr>
      <w:r>
        <w:rPr>
          <w:rFonts w:hint="eastAsia" w:asciiTheme="minorEastAsia" w:hAnsiTheme="minorEastAsia"/>
          <w:sz w:val="30"/>
          <w:szCs w:val="30"/>
        </w:rPr>
        <w:t>党的十八大以来，以习近平同志为核心的党中央，始终把立德树人作为学校教育的根本任务。习近平总书记在尊重教育规律，坚持立德树人，丰富、完善和发展党的教育方针方面提出了一系列新论断、新主张。</w:t>
      </w:r>
    </w:p>
    <w:p>
      <w:pPr>
        <w:spacing w:line="500" w:lineRule="exact"/>
        <w:ind w:firstLine="602"/>
        <w:rPr>
          <w:rFonts w:asciiTheme="minorEastAsia" w:hAnsiTheme="minorEastAsia"/>
          <w:b/>
          <w:sz w:val="30"/>
          <w:szCs w:val="30"/>
        </w:rPr>
      </w:pPr>
      <w:r>
        <w:rPr>
          <w:rFonts w:hint="eastAsia" w:asciiTheme="minorEastAsia" w:hAnsiTheme="minorEastAsia"/>
          <w:b/>
          <w:sz w:val="30"/>
          <w:szCs w:val="30"/>
        </w:rPr>
        <w:t>（一）强调扣好人生的第一粒扣子</w:t>
      </w:r>
    </w:p>
    <w:p>
      <w:pPr>
        <w:spacing w:line="500" w:lineRule="exact"/>
        <w:ind w:firstLine="600"/>
        <w:rPr>
          <w:rFonts w:asciiTheme="minorEastAsia" w:hAnsiTheme="minorEastAsia"/>
          <w:sz w:val="30"/>
          <w:szCs w:val="30"/>
        </w:rPr>
      </w:pPr>
      <w:r>
        <w:rPr>
          <w:rFonts w:hint="eastAsia" w:asciiTheme="minorEastAsia" w:hAnsiTheme="minorEastAsia"/>
          <w:sz w:val="30"/>
          <w:szCs w:val="30"/>
        </w:rPr>
        <w:t>2014年5月4日，习近平在北京大学考察时指出，青年的价值取向决定了未来整个社会的价值取向，而青年又处在价值观形成和确立的时期，抓好这一时期的价值观养成十分重要。这就像穿衣服扣扣子一样，如果第一粒扣子扣错了，剩余的扣子都会扣错。人生的扣子从一开始就要扣好。</w:t>
      </w:r>
    </w:p>
    <w:p>
      <w:pPr>
        <w:spacing w:line="500" w:lineRule="exact"/>
        <w:ind w:firstLine="602"/>
        <w:rPr>
          <w:rFonts w:asciiTheme="minorEastAsia" w:hAnsiTheme="minorEastAsia"/>
          <w:b/>
          <w:sz w:val="30"/>
          <w:szCs w:val="30"/>
        </w:rPr>
      </w:pPr>
      <w:r>
        <w:rPr>
          <w:rFonts w:hint="eastAsia" w:asciiTheme="minorEastAsia" w:hAnsiTheme="minorEastAsia"/>
          <w:b/>
          <w:sz w:val="30"/>
          <w:szCs w:val="30"/>
        </w:rPr>
        <w:t>（二）强调理想信念教育</w:t>
      </w:r>
    </w:p>
    <w:p>
      <w:pPr>
        <w:spacing w:line="500" w:lineRule="exact"/>
        <w:ind w:firstLine="600"/>
        <w:rPr>
          <w:rFonts w:asciiTheme="minorEastAsia" w:hAnsiTheme="minorEastAsia"/>
          <w:sz w:val="30"/>
          <w:szCs w:val="30"/>
        </w:rPr>
      </w:pPr>
      <w:r>
        <w:rPr>
          <w:rFonts w:hint="eastAsia" w:asciiTheme="minorEastAsia" w:hAnsiTheme="minorEastAsia"/>
          <w:sz w:val="30"/>
          <w:szCs w:val="30"/>
        </w:rPr>
        <w:t>在党的十九大报告中，习近平总书记强调：人民有信仰，国家有力量，民族有希望，要求必须“广泛开展理想信念教育”。2013年5月4日，习近平总书记在同各界优秀青年代表座谈时指出，“广大青年一定要坚定理想信念。‘功崇惟志，业广惟勤。’理想指引人生方向，信念决定事业成败。没有理想信念，就会导致精神上的‘缺钙’。”2018年5月2日，在北京大学师生座谈会上的讲话</w:t>
      </w:r>
      <w:r>
        <w:rPr>
          <w:rFonts w:hint="eastAsia" w:asciiTheme="minorEastAsia" w:hAnsiTheme="minorEastAsia"/>
          <w:sz w:val="30"/>
          <w:szCs w:val="30"/>
          <w:lang w:eastAsia="zh-CN"/>
        </w:rPr>
        <w:t>中</w:t>
      </w:r>
      <w:r>
        <w:rPr>
          <w:rFonts w:hint="eastAsia" w:asciiTheme="minorEastAsia" w:hAnsiTheme="minorEastAsia"/>
          <w:sz w:val="30"/>
          <w:szCs w:val="30"/>
        </w:rPr>
        <w:t>，习近平总书记要求大学生：“要励志，立鸿鹄志，做奋斗者。”</w:t>
      </w:r>
    </w:p>
    <w:p>
      <w:pPr>
        <w:spacing w:line="500" w:lineRule="exact"/>
        <w:ind w:firstLine="602"/>
        <w:rPr>
          <w:rFonts w:asciiTheme="minorEastAsia" w:hAnsiTheme="minorEastAsia"/>
          <w:b/>
          <w:sz w:val="30"/>
          <w:szCs w:val="30"/>
        </w:rPr>
      </w:pPr>
      <w:r>
        <w:rPr>
          <w:rFonts w:hint="eastAsia" w:asciiTheme="minorEastAsia" w:hAnsiTheme="minorEastAsia"/>
          <w:b/>
          <w:sz w:val="30"/>
          <w:szCs w:val="30"/>
        </w:rPr>
        <w:t>（三）强调加强社会主义核心价值观教育</w:t>
      </w:r>
    </w:p>
    <w:p>
      <w:pPr>
        <w:spacing w:line="500" w:lineRule="exact"/>
        <w:ind w:firstLine="600"/>
        <w:rPr>
          <w:rFonts w:asciiTheme="minorEastAsia" w:hAnsiTheme="minorEastAsia"/>
          <w:sz w:val="30"/>
          <w:szCs w:val="30"/>
        </w:rPr>
      </w:pPr>
      <w:r>
        <w:rPr>
          <w:rFonts w:hint="eastAsia" w:asciiTheme="minorEastAsia" w:hAnsiTheme="minorEastAsia"/>
          <w:sz w:val="30"/>
          <w:szCs w:val="30"/>
        </w:rPr>
        <w:t>习近平总书记在全国高校思想政治工作会议上指出，要把思想政治工作贯穿教育教学全过程，引导广大师生做社会主义核心价值观的坚定信仰者、积极传播者、模范践行者。在党的十九大报告中习近平总书记进一步强调：“社会主义核心价值观是当代中国精神的集中体现，</w:t>
      </w:r>
      <w:r>
        <w:rPr>
          <w:rFonts w:ascii="微软雅黑" w:hAnsi="微软雅黑"/>
          <w:sz w:val="30"/>
          <w:szCs w:val="30"/>
          <w:shd w:val="clear" w:color="auto" w:fill="FFFFFF"/>
        </w:rPr>
        <w:t>凝结着全体人民共同的价值追求。要以培养担当民族复兴大任的时代新人为着眼点</w:t>
      </w:r>
      <w:r>
        <w:rPr>
          <w:rFonts w:hint="eastAsia" w:ascii="微软雅黑" w:hAnsi="微软雅黑"/>
          <w:sz w:val="30"/>
          <w:szCs w:val="30"/>
          <w:shd w:val="clear" w:color="auto" w:fill="FFFFFF"/>
        </w:rPr>
        <w:t>，</w:t>
      </w:r>
      <w:r>
        <w:rPr>
          <w:rFonts w:ascii="微软雅黑" w:hAnsi="微软雅黑"/>
          <w:sz w:val="30"/>
          <w:szCs w:val="30"/>
          <w:shd w:val="clear" w:color="auto" w:fill="FFFFFF"/>
        </w:rPr>
        <w:t>强化教育引导</w:t>
      </w:r>
      <w:r>
        <w:rPr>
          <w:rFonts w:hint="eastAsia" w:ascii="微软雅黑" w:hAnsi="微软雅黑"/>
          <w:sz w:val="30"/>
          <w:szCs w:val="30"/>
          <w:shd w:val="clear" w:color="auto" w:fill="FFFFFF"/>
        </w:rPr>
        <w:t>、</w:t>
      </w:r>
      <w:r>
        <w:rPr>
          <w:rFonts w:ascii="微软雅黑" w:hAnsi="微软雅黑"/>
          <w:sz w:val="30"/>
          <w:szCs w:val="30"/>
          <w:shd w:val="clear" w:color="auto" w:fill="FFFFFF"/>
        </w:rPr>
        <w:t>实践养成</w:t>
      </w:r>
      <w:r>
        <w:rPr>
          <w:rFonts w:hint="eastAsia" w:ascii="微软雅黑" w:hAnsi="微软雅黑"/>
          <w:sz w:val="30"/>
          <w:szCs w:val="30"/>
          <w:shd w:val="clear" w:color="auto" w:fill="FFFFFF"/>
        </w:rPr>
        <w:t>、</w:t>
      </w:r>
      <w:r>
        <w:rPr>
          <w:rFonts w:ascii="微软雅黑" w:hAnsi="微软雅黑"/>
          <w:sz w:val="30"/>
          <w:szCs w:val="30"/>
          <w:shd w:val="clear" w:color="auto" w:fill="FFFFFF"/>
        </w:rPr>
        <w:t>制度保障</w:t>
      </w:r>
      <w:r>
        <w:rPr>
          <w:rFonts w:hint="eastAsia" w:ascii="微软雅黑" w:hAnsi="微软雅黑"/>
          <w:sz w:val="30"/>
          <w:szCs w:val="30"/>
          <w:shd w:val="clear" w:color="auto" w:fill="FFFFFF"/>
        </w:rPr>
        <w:t>，</w:t>
      </w:r>
      <w:r>
        <w:rPr>
          <w:rFonts w:ascii="微软雅黑" w:hAnsi="微软雅黑"/>
          <w:sz w:val="30"/>
          <w:szCs w:val="30"/>
          <w:shd w:val="clear" w:color="auto" w:fill="FFFFFF"/>
        </w:rPr>
        <w:t>发挥社会主义核心价值观对国民教育、精神文明创建、精神文化产品创作生产传播的引领作用，把社会主义核心价值观融入社会发展各方面，转化为人们的情感认同和行为习惯。</w:t>
      </w:r>
      <w:r>
        <w:rPr>
          <w:rFonts w:hint="eastAsia" w:asciiTheme="minorEastAsia" w:hAnsiTheme="minorEastAsia"/>
          <w:sz w:val="30"/>
          <w:szCs w:val="30"/>
        </w:rPr>
        <w:t>”</w:t>
      </w:r>
    </w:p>
    <w:p>
      <w:pPr>
        <w:spacing w:line="500" w:lineRule="exact"/>
        <w:ind w:firstLine="602"/>
        <w:rPr>
          <w:rFonts w:asciiTheme="minorEastAsia" w:hAnsiTheme="minorEastAsia"/>
          <w:b/>
          <w:sz w:val="30"/>
          <w:szCs w:val="30"/>
        </w:rPr>
      </w:pPr>
      <w:r>
        <w:rPr>
          <w:rFonts w:hint="eastAsia" w:asciiTheme="minorEastAsia" w:hAnsiTheme="minorEastAsia"/>
          <w:b/>
          <w:sz w:val="30"/>
          <w:szCs w:val="30"/>
        </w:rPr>
        <w:t>（四）强调加强中华优秀传统文化教育</w:t>
      </w:r>
    </w:p>
    <w:p>
      <w:pPr>
        <w:spacing w:line="500" w:lineRule="exact"/>
        <w:ind w:firstLine="600"/>
        <w:rPr>
          <w:rFonts w:asciiTheme="minorEastAsia" w:hAnsiTheme="minorEastAsia"/>
          <w:sz w:val="30"/>
          <w:szCs w:val="30"/>
        </w:rPr>
      </w:pPr>
      <w:r>
        <w:rPr>
          <w:rFonts w:hint="eastAsia" w:asciiTheme="minorEastAsia" w:hAnsiTheme="minorEastAsia"/>
          <w:sz w:val="30"/>
          <w:szCs w:val="30"/>
        </w:rPr>
        <w:t>习近平总书记在党的十九大报告中强调，文化是一个国家、一个民族的灵魂。文化自信是一个国家、一个民族发展中更基本、更深沉、更持久的力量。要深入挖掘中华优秀传统文化蕴含的思想观念、人文精神、道德规范，结合时代要求继承创新，让中华文化展现出时代风采。</w:t>
      </w:r>
    </w:p>
    <w:p>
      <w:pPr>
        <w:spacing w:line="500" w:lineRule="exact"/>
        <w:ind w:firstLine="602"/>
        <w:rPr>
          <w:rFonts w:asciiTheme="minorEastAsia" w:hAnsiTheme="minorEastAsia"/>
          <w:b/>
          <w:sz w:val="30"/>
          <w:szCs w:val="30"/>
        </w:rPr>
      </w:pPr>
      <w:r>
        <w:rPr>
          <w:rFonts w:hint="eastAsia" w:asciiTheme="minorEastAsia" w:hAnsiTheme="minorEastAsia"/>
          <w:b/>
          <w:sz w:val="30"/>
          <w:szCs w:val="30"/>
        </w:rPr>
        <w:t>（五）强调加强劳动教育和实践教育</w:t>
      </w:r>
    </w:p>
    <w:p>
      <w:pPr>
        <w:spacing w:line="500" w:lineRule="exact"/>
        <w:ind w:firstLine="600"/>
        <w:rPr>
          <w:rFonts w:asciiTheme="minorEastAsia" w:hAnsiTheme="minorEastAsia"/>
          <w:sz w:val="30"/>
          <w:szCs w:val="30"/>
        </w:rPr>
      </w:pPr>
      <w:r>
        <w:rPr>
          <w:rFonts w:hint="eastAsia" w:asciiTheme="minorEastAsia" w:hAnsiTheme="minorEastAsia"/>
          <w:sz w:val="30"/>
          <w:szCs w:val="30"/>
        </w:rPr>
        <w:t>在全国教育大会上，习近平总书记指出，培养德智体美劳全面发展的社会主义建设者和接班人，把“四育”提升为“五育”，彰显了劳动的价值，意义重大。在北京大学师生座谈会上的讲话中，习近平总书记要求广大青年“要力行，知行合一，做实干家”。“学到的东西，不能停留在书本上，不能只装在脑袋里，而应该落实到行动上，做到知行合一、以知促行、以行求知，正所谓‘知者行之始，行者知之成’。”</w:t>
      </w:r>
    </w:p>
    <w:p>
      <w:pPr>
        <w:spacing w:line="500" w:lineRule="exact"/>
        <w:ind w:firstLine="0" w:firstLineChars="0"/>
        <w:jc w:val="center"/>
        <w:rPr>
          <w:rFonts w:asciiTheme="minorEastAsia" w:hAnsiTheme="minorEastAsia"/>
          <w:b/>
          <w:sz w:val="30"/>
          <w:szCs w:val="30"/>
        </w:rPr>
      </w:pPr>
      <w:r>
        <w:rPr>
          <w:rFonts w:hint="eastAsia" w:asciiTheme="minorEastAsia" w:hAnsiTheme="minorEastAsia"/>
          <w:b/>
          <w:sz w:val="30"/>
          <w:szCs w:val="30"/>
        </w:rPr>
        <w:t>三、立德树人是人民满意教育的根本要求</w:t>
      </w:r>
    </w:p>
    <w:p>
      <w:pPr>
        <w:spacing w:line="500" w:lineRule="exact"/>
        <w:ind w:firstLine="600"/>
        <w:rPr>
          <w:rFonts w:asciiTheme="minorEastAsia" w:hAnsiTheme="minorEastAsia"/>
          <w:sz w:val="30"/>
          <w:szCs w:val="30"/>
        </w:rPr>
      </w:pPr>
      <w:r>
        <w:rPr>
          <w:rFonts w:hint="eastAsia" w:asciiTheme="minorEastAsia" w:hAnsiTheme="minorEastAsia"/>
          <w:sz w:val="30"/>
          <w:szCs w:val="30"/>
        </w:rPr>
        <w:t>改革开放以来，党和国家在确立教育优先发展战略地位，深刻回答培养什么人、如何培养人的同时，也不断回答为谁培养人的重大问题。</w:t>
      </w:r>
    </w:p>
    <w:p>
      <w:pPr>
        <w:spacing w:line="500" w:lineRule="exact"/>
        <w:ind w:firstLine="600"/>
        <w:rPr>
          <w:rFonts w:asciiTheme="minorEastAsia" w:hAnsiTheme="minorEastAsia"/>
          <w:sz w:val="30"/>
          <w:szCs w:val="30"/>
        </w:rPr>
      </w:pPr>
      <w:r>
        <w:rPr>
          <w:rFonts w:hint="eastAsia" w:asciiTheme="minorEastAsia" w:hAnsiTheme="minorEastAsia"/>
          <w:sz w:val="30"/>
          <w:szCs w:val="30"/>
        </w:rPr>
        <w:t>全心全意为人民服务，是中国共产党的根本宗旨。党的十八大以来，以习近平同志为核心的党中央，在坚持教育优先发展战略地位的同时，更加重视贯彻以人民为中心的教育发展思想。立德树人，既是人民满意教育的根本要求，也是人民满意教育的根本标准，进一步回答了为谁培养人的重大问题。</w:t>
      </w:r>
    </w:p>
    <w:p>
      <w:pPr>
        <w:spacing w:line="500" w:lineRule="exact"/>
        <w:ind w:firstLine="0" w:firstLineChars="0"/>
        <w:jc w:val="center"/>
        <w:rPr>
          <w:rFonts w:asciiTheme="minorEastAsia" w:hAnsiTheme="minorEastAsia"/>
          <w:b/>
          <w:sz w:val="30"/>
          <w:szCs w:val="30"/>
        </w:rPr>
      </w:pPr>
      <w:r>
        <w:rPr>
          <w:rFonts w:hint="eastAsia" w:asciiTheme="minorEastAsia" w:hAnsiTheme="minorEastAsia"/>
          <w:b/>
          <w:sz w:val="30"/>
          <w:szCs w:val="30"/>
        </w:rPr>
        <w:t>四、立德树人是实施素质教育的根本目的</w:t>
      </w:r>
    </w:p>
    <w:p>
      <w:pPr>
        <w:spacing w:line="500" w:lineRule="exact"/>
        <w:ind w:firstLine="600"/>
        <w:rPr>
          <w:rFonts w:asciiTheme="minorEastAsia" w:hAnsiTheme="minorEastAsia"/>
          <w:sz w:val="30"/>
          <w:szCs w:val="30"/>
        </w:rPr>
      </w:pPr>
      <w:r>
        <w:rPr>
          <w:rFonts w:hint="eastAsia" w:asciiTheme="minorEastAsia" w:hAnsiTheme="minorEastAsia"/>
          <w:sz w:val="30"/>
          <w:szCs w:val="30"/>
        </w:rPr>
        <w:t>党的十八大以来，习近平总书记多次强调，要深化教育改革,推进素质教育,创新教育方法,提高人才培养质量,努力形成有利于创新人才成长的育人环境。</w:t>
      </w:r>
    </w:p>
    <w:p>
      <w:pPr>
        <w:spacing w:line="500" w:lineRule="exact"/>
        <w:ind w:firstLine="600"/>
        <w:rPr>
          <w:rFonts w:asciiTheme="minorEastAsia" w:hAnsiTheme="minorEastAsia"/>
          <w:sz w:val="30"/>
          <w:szCs w:val="30"/>
        </w:rPr>
      </w:pPr>
      <w:r>
        <w:rPr>
          <w:rFonts w:hint="eastAsia" w:asciiTheme="minorEastAsia" w:hAnsiTheme="minorEastAsia"/>
          <w:sz w:val="30"/>
          <w:szCs w:val="30"/>
        </w:rPr>
        <w:t>坚持立德树人，发展素质教育，必须系统推进以下四个方面的改革：</w:t>
      </w:r>
    </w:p>
    <w:p>
      <w:pPr>
        <w:spacing w:line="500" w:lineRule="exact"/>
        <w:ind w:firstLine="602"/>
        <w:rPr>
          <w:rFonts w:asciiTheme="minorEastAsia" w:hAnsiTheme="minorEastAsia"/>
          <w:b/>
          <w:sz w:val="30"/>
          <w:szCs w:val="30"/>
        </w:rPr>
      </w:pPr>
      <w:r>
        <w:rPr>
          <w:rFonts w:hint="eastAsia" w:asciiTheme="minorEastAsia" w:hAnsiTheme="minorEastAsia"/>
          <w:b/>
          <w:sz w:val="30"/>
          <w:szCs w:val="30"/>
        </w:rPr>
        <w:t>（一）必须建立协调各方的共同育人观</w:t>
      </w:r>
    </w:p>
    <w:p>
      <w:pPr>
        <w:spacing w:line="500" w:lineRule="exact"/>
        <w:ind w:firstLine="600"/>
        <w:rPr>
          <w:rFonts w:asciiTheme="minorEastAsia" w:hAnsiTheme="minorEastAsia"/>
          <w:sz w:val="30"/>
          <w:szCs w:val="30"/>
        </w:rPr>
      </w:pPr>
      <w:r>
        <w:rPr>
          <w:rFonts w:hint="eastAsia" w:asciiTheme="minorEastAsia" w:hAnsiTheme="minorEastAsia"/>
          <w:sz w:val="30"/>
          <w:szCs w:val="30"/>
        </w:rPr>
        <w:t>习近平总书记强调，基础教育是全社会的事业，需要学校、家庭、社会密切配合。立德树人是整个教育的根本任务，包含在德育、体育、美育和劳育之中，包含在各门课程之中，包含在课内课外活动之中。</w:t>
      </w:r>
    </w:p>
    <w:p>
      <w:pPr>
        <w:spacing w:line="500" w:lineRule="exact"/>
        <w:ind w:firstLine="602"/>
        <w:rPr>
          <w:rFonts w:asciiTheme="minorEastAsia" w:hAnsiTheme="minorEastAsia"/>
          <w:b/>
          <w:sz w:val="30"/>
          <w:szCs w:val="30"/>
        </w:rPr>
      </w:pPr>
      <w:r>
        <w:rPr>
          <w:rFonts w:hint="eastAsia" w:asciiTheme="minorEastAsia" w:hAnsiTheme="minorEastAsia"/>
          <w:b/>
          <w:sz w:val="30"/>
          <w:szCs w:val="30"/>
        </w:rPr>
        <w:t>（二）必须树立育人为本的教师职业观</w:t>
      </w:r>
    </w:p>
    <w:p>
      <w:pPr>
        <w:spacing w:line="500" w:lineRule="exact"/>
        <w:ind w:firstLine="600"/>
        <w:rPr>
          <w:rFonts w:asciiTheme="minorEastAsia" w:hAnsiTheme="minorEastAsia"/>
          <w:sz w:val="30"/>
          <w:szCs w:val="30"/>
        </w:rPr>
      </w:pPr>
      <w:r>
        <w:rPr>
          <w:rFonts w:hint="eastAsia" w:asciiTheme="minorEastAsia" w:hAnsiTheme="minorEastAsia"/>
          <w:sz w:val="30"/>
          <w:szCs w:val="30"/>
        </w:rPr>
        <w:t>习近平总书记反复强调教师的职业道德建设，教师做的是传播知识、传播思想、传播真理的工作，是塑造灵魂、塑造生命、塑造人的工作。习近平总书记要求广大教师要做“四有”好老师，要做“四个”引路人。</w:t>
      </w:r>
    </w:p>
    <w:p>
      <w:pPr>
        <w:spacing w:line="500" w:lineRule="exact"/>
        <w:ind w:firstLine="602"/>
        <w:rPr>
          <w:rFonts w:asciiTheme="minorEastAsia" w:hAnsiTheme="minorEastAsia"/>
          <w:b/>
          <w:sz w:val="30"/>
          <w:szCs w:val="30"/>
        </w:rPr>
      </w:pPr>
      <w:r>
        <w:rPr>
          <w:rFonts w:hint="eastAsia" w:asciiTheme="minorEastAsia" w:hAnsiTheme="minorEastAsia"/>
          <w:b/>
          <w:sz w:val="30"/>
          <w:szCs w:val="30"/>
        </w:rPr>
        <w:t>（三）必须统筹推进学生的全面发展</w:t>
      </w:r>
    </w:p>
    <w:p>
      <w:pPr>
        <w:spacing w:line="500" w:lineRule="exact"/>
        <w:ind w:firstLine="602"/>
        <w:rPr>
          <w:rFonts w:asciiTheme="minorEastAsia" w:hAnsiTheme="minorEastAsia"/>
          <w:sz w:val="30"/>
          <w:szCs w:val="30"/>
        </w:rPr>
      </w:pPr>
      <w:r>
        <w:rPr>
          <w:rFonts w:hint="eastAsia" w:asciiTheme="minorEastAsia" w:hAnsiTheme="minorEastAsia"/>
          <w:b/>
          <w:sz w:val="30"/>
          <w:szCs w:val="30"/>
        </w:rPr>
        <w:t>加强德育。</w:t>
      </w:r>
      <w:r>
        <w:rPr>
          <w:rFonts w:hint="eastAsia" w:asciiTheme="minorEastAsia" w:hAnsiTheme="minorEastAsia"/>
          <w:sz w:val="30"/>
          <w:szCs w:val="30"/>
        </w:rPr>
        <w:t>习近平总书记强调，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w:t>
      </w:r>
    </w:p>
    <w:p>
      <w:pPr>
        <w:spacing w:line="500" w:lineRule="exact"/>
        <w:ind w:firstLine="602"/>
        <w:rPr>
          <w:rFonts w:asciiTheme="minorEastAsia" w:hAnsiTheme="minorEastAsia"/>
          <w:sz w:val="30"/>
          <w:szCs w:val="30"/>
        </w:rPr>
      </w:pPr>
      <w:r>
        <w:rPr>
          <w:rFonts w:hint="eastAsia" w:asciiTheme="minorEastAsia" w:hAnsiTheme="minorEastAsia"/>
          <w:b/>
          <w:sz w:val="30"/>
          <w:szCs w:val="30"/>
        </w:rPr>
        <w:t>改进智育。</w:t>
      </w:r>
      <w:r>
        <w:rPr>
          <w:rFonts w:hint="eastAsia" w:asciiTheme="minorEastAsia" w:hAnsiTheme="minorEastAsia"/>
          <w:sz w:val="30"/>
          <w:szCs w:val="30"/>
        </w:rPr>
        <w:t>要注重学思结合。要勤学，下得苦功夫，求得真学问；要从知行合一上下功夫；要注重因材施教；要注重运用现代信息技术，“构建网络化、数字化、个性化、终身化的教育体系，建设‘人人皆学、处处能学、时时可学’的学习型社会。</w:t>
      </w:r>
    </w:p>
    <w:p>
      <w:pPr>
        <w:spacing w:line="500" w:lineRule="exact"/>
        <w:ind w:firstLine="602"/>
        <w:rPr>
          <w:rFonts w:asciiTheme="minorEastAsia" w:hAnsiTheme="minorEastAsia"/>
          <w:sz w:val="30"/>
          <w:szCs w:val="30"/>
        </w:rPr>
      </w:pPr>
      <w:r>
        <w:rPr>
          <w:rFonts w:hint="eastAsia" w:asciiTheme="minorEastAsia" w:hAnsiTheme="minorEastAsia"/>
          <w:b/>
          <w:sz w:val="30"/>
          <w:szCs w:val="30"/>
        </w:rPr>
        <w:t>强化体育。</w:t>
      </w:r>
      <w:r>
        <w:rPr>
          <w:rFonts w:hint="eastAsia" w:asciiTheme="minorEastAsia" w:hAnsiTheme="minorEastAsia"/>
          <w:sz w:val="30"/>
          <w:szCs w:val="30"/>
        </w:rPr>
        <w:t>身体是人生一切奋斗成功的本钱，少年儿童要注意加强体育锻炼，家庭、学校、社会都要为少年儿童增强体魄创造条件，让他们像小树那样健康成长，长大后成为建设祖国的栋梁之材。</w:t>
      </w:r>
    </w:p>
    <w:p>
      <w:pPr>
        <w:spacing w:line="500" w:lineRule="exact"/>
        <w:ind w:firstLine="602"/>
        <w:rPr>
          <w:rFonts w:asciiTheme="minorEastAsia" w:hAnsiTheme="minorEastAsia"/>
          <w:sz w:val="30"/>
          <w:szCs w:val="30"/>
        </w:rPr>
      </w:pPr>
      <w:r>
        <w:rPr>
          <w:rFonts w:hint="eastAsia" w:asciiTheme="minorEastAsia" w:hAnsiTheme="minorEastAsia"/>
          <w:b/>
          <w:sz w:val="30"/>
          <w:szCs w:val="30"/>
        </w:rPr>
        <w:t>更加重视美育。</w:t>
      </w:r>
      <w:r>
        <w:rPr>
          <w:rFonts w:hint="eastAsia" w:asciiTheme="minorEastAsia" w:hAnsiTheme="minorEastAsia"/>
          <w:sz w:val="30"/>
          <w:szCs w:val="30"/>
        </w:rPr>
        <w:t>美育是审美教育，也是情操教育和心灵教育。党的十八届三中全会强调：“改进美育教学，提高学生审美和人文素养。”</w:t>
      </w:r>
    </w:p>
    <w:p>
      <w:pPr>
        <w:spacing w:line="500" w:lineRule="exact"/>
        <w:ind w:firstLine="602"/>
        <w:rPr>
          <w:rFonts w:asciiTheme="minorEastAsia" w:hAnsiTheme="minorEastAsia"/>
          <w:sz w:val="30"/>
          <w:szCs w:val="30"/>
        </w:rPr>
      </w:pPr>
      <w:r>
        <w:rPr>
          <w:rFonts w:hint="eastAsia" w:asciiTheme="minorEastAsia" w:hAnsiTheme="minorEastAsia"/>
          <w:b/>
          <w:sz w:val="30"/>
          <w:szCs w:val="30"/>
        </w:rPr>
        <w:t>加强劳动教育和文化育人。</w:t>
      </w:r>
      <w:r>
        <w:rPr>
          <w:rFonts w:hint="eastAsia" w:asciiTheme="minorEastAsia" w:hAnsiTheme="minorEastAsia"/>
          <w:sz w:val="30"/>
          <w:szCs w:val="30"/>
        </w:rPr>
        <w:t>习近平总书记强调，劳动是人类的本质活动，劳动光荣、创造伟大是对人类文明进步规律的重要诠释。要教育孩子们从小热爱劳动、热爱创造，通过劳动和创造播种希望、收获果实。与此同时，习近平总书记特别强调要更加注重以文化人、以文育人，加强中华优秀传统文化和革命文化、社会主义先进文化教育。</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fldChar w:fldCharType="begin"/>
    </w:r>
    <w:r>
      <w:instrText xml:space="preserve"> PAGE   \* MERGEFORMAT </w:instrText>
    </w:r>
    <w:r>
      <w:fldChar w:fldCharType="separate"/>
    </w:r>
    <w:r>
      <w:rPr>
        <w:lang w:val="zh-CN"/>
      </w:rPr>
      <w:t>1</w:t>
    </w:r>
    <w:r>
      <w:rPr>
        <w:lang w:val="zh-CN"/>
      </w:rPr>
      <w:fldChar w:fldCharType="end"/>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DD3794D"/>
    <w:rsid w:val="00013FD2"/>
    <w:rsid w:val="00033EBF"/>
    <w:rsid w:val="00050A25"/>
    <w:rsid w:val="00053887"/>
    <w:rsid w:val="00057706"/>
    <w:rsid w:val="00064A8B"/>
    <w:rsid w:val="000675CF"/>
    <w:rsid w:val="000B5707"/>
    <w:rsid w:val="000F69B8"/>
    <w:rsid w:val="001874D7"/>
    <w:rsid w:val="001A44DC"/>
    <w:rsid w:val="001D2E72"/>
    <w:rsid w:val="001F3601"/>
    <w:rsid w:val="00232029"/>
    <w:rsid w:val="00241767"/>
    <w:rsid w:val="00245D97"/>
    <w:rsid w:val="00263B81"/>
    <w:rsid w:val="00280E3C"/>
    <w:rsid w:val="002B1BF1"/>
    <w:rsid w:val="002C4E78"/>
    <w:rsid w:val="002F38F4"/>
    <w:rsid w:val="002F41A1"/>
    <w:rsid w:val="00303B8E"/>
    <w:rsid w:val="00317E4A"/>
    <w:rsid w:val="00326A16"/>
    <w:rsid w:val="00331FE1"/>
    <w:rsid w:val="0033451C"/>
    <w:rsid w:val="0035070D"/>
    <w:rsid w:val="003640FD"/>
    <w:rsid w:val="003678D4"/>
    <w:rsid w:val="003711EF"/>
    <w:rsid w:val="00371258"/>
    <w:rsid w:val="00380137"/>
    <w:rsid w:val="003905F7"/>
    <w:rsid w:val="00394B74"/>
    <w:rsid w:val="003A1FE0"/>
    <w:rsid w:val="003B1DB5"/>
    <w:rsid w:val="003C611A"/>
    <w:rsid w:val="003E791F"/>
    <w:rsid w:val="00415517"/>
    <w:rsid w:val="004B76BD"/>
    <w:rsid w:val="004E4C60"/>
    <w:rsid w:val="004E5622"/>
    <w:rsid w:val="00511204"/>
    <w:rsid w:val="00513CB0"/>
    <w:rsid w:val="005438AB"/>
    <w:rsid w:val="005443CE"/>
    <w:rsid w:val="005857F4"/>
    <w:rsid w:val="00592F01"/>
    <w:rsid w:val="005C3D88"/>
    <w:rsid w:val="005C5F1C"/>
    <w:rsid w:val="00636ED7"/>
    <w:rsid w:val="006444C7"/>
    <w:rsid w:val="00680D0F"/>
    <w:rsid w:val="00685943"/>
    <w:rsid w:val="00690F84"/>
    <w:rsid w:val="006A5691"/>
    <w:rsid w:val="006B0682"/>
    <w:rsid w:val="006C23DE"/>
    <w:rsid w:val="006C730C"/>
    <w:rsid w:val="006F3755"/>
    <w:rsid w:val="006F7BF0"/>
    <w:rsid w:val="007501F6"/>
    <w:rsid w:val="007A5470"/>
    <w:rsid w:val="007B1BC7"/>
    <w:rsid w:val="007C1875"/>
    <w:rsid w:val="00813E72"/>
    <w:rsid w:val="00837BEE"/>
    <w:rsid w:val="0084145F"/>
    <w:rsid w:val="00863BB8"/>
    <w:rsid w:val="0087036C"/>
    <w:rsid w:val="008A2DF9"/>
    <w:rsid w:val="00910682"/>
    <w:rsid w:val="00963276"/>
    <w:rsid w:val="00982B3B"/>
    <w:rsid w:val="0098641F"/>
    <w:rsid w:val="009977F4"/>
    <w:rsid w:val="009C2D50"/>
    <w:rsid w:val="009F4A79"/>
    <w:rsid w:val="00A10087"/>
    <w:rsid w:val="00A1491D"/>
    <w:rsid w:val="00A26236"/>
    <w:rsid w:val="00A44C5B"/>
    <w:rsid w:val="00A83D8F"/>
    <w:rsid w:val="00AC3301"/>
    <w:rsid w:val="00AD2870"/>
    <w:rsid w:val="00AE0927"/>
    <w:rsid w:val="00AF1238"/>
    <w:rsid w:val="00AF36B3"/>
    <w:rsid w:val="00B06409"/>
    <w:rsid w:val="00B176C2"/>
    <w:rsid w:val="00B21ED5"/>
    <w:rsid w:val="00B43DE1"/>
    <w:rsid w:val="00B857E5"/>
    <w:rsid w:val="00B921B5"/>
    <w:rsid w:val="00BA3C13"/>
    <w:rsid w:val="00BB0220"/>
    <w:rsid w:val="00BD1BDF"/>
    <w:rsid w:val="00C25D87"/>
    <w:rsid w:val="00C37041"/>
    <w:rsid w:val="00C96E4A"/>
    <w:rsid w:val="00CA1F8C"/>
    <w:rsid w:val="00CA6B2D"/>
    <w:rsid w:val="00CB080C"/>
    <w:rsid w:val="00CD7A21"/>
    <w:rsid w:val="00CE6DBF"/>
    <w:rsid w:val="00D02C3C"/>
    <w:rsid w:val="00D17EA0"/>
    <w:rsid w:val="00D356FA"/>
    <w:rsid w:val="00D444CF"/>
    <w:rsid w:val="00D7790D"/>
    <w:rsid w:val="00D86FE2"/>
    <w:rsid w:val="00D92C9E"/>
    <w:rsid w:val="00D94C27"/>
    <w:rsid w:val="00DB1E25"/>
    <w:rsid w:val="00DD4272"/>
    <w:rsid w:val="00DE0F97"/>
    <w:rsid w:val="00E543D8"/>
    <w:rsid w:val="00E64917"/>
    <w:rsid w:val="00E81512"/>
    <w:rsid w:val="00EA0386"/>
    <w:rsid w:val="00EA071B"/>
    <w:rsid w:val="00EC7D30"/>
    <w:rsid w:val="00EE09B8"/>
    <w:rsid w:val="00EE49EF"/>
    <w:rsid w:val="00F17068"/>
    <w:rsid w:val="00FA117C"/>
    <w:rsid w:val="00FC7C9F"/>
    <w:rsid w:val="00FD6B9F"/>
    <w:rsid w:val="00FE19D5"/>
    <w:rsid w:val="00FE690D"/>
    <w:rsid w:val="0DD3794D"/>
    <w:rsid w:val="1FCA4BEA"/>
    <w:rsid w:val="20E70AA5"/>
    <w:rsid w:val="27054463"/>
    <w:rsid w:val="35DD0B88"/>
    <w:rsid w:val="489744C7"/>
    <w:rsid w:val="61F05520"/>
    <w:rsid w:val="71685A44"/>
    <w:rsid w:val="755921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unhideWhenUsed/>
    <w:qFormat/>
    <w:uiPriority w:val="99"/>
    <w:pPr>
      <w:tabs>
        <w:tab w:val="center" w:pos="4153"/>
        <w:tab w:val="right" w:pos="8306"/>
      </w:tabs>
      <w:snapToGrid w:val="0"/>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ind w:firstLine="0" w:firstLineChars="0"/>
    </w:pPr>
    <w:rPr>
      <w:rFonts w:cs="Times New Roman"/>
      <w:kern w:val="0"/>
      <w:sz w:val="24"/>
      <w:szCs w:val="24"/>
    </w:rPr>
  </w:style>
  <w:style w:type="character" w:styleId="8">
    <w:name w:val="Strong"/>
    <w:basedOn w:val="7"/>
    <w:qFormat/>
    <w:uiPriority w:val="22"/>
    <w:rPr>
      <w:b/>
      <w:bCs/>
    </w:rPr>
  </w:style>
  <w:style w:type="character" w:styleId="9">
    <w:name w:val="Hyperlink"/>
    <w:basedOn w:val="7"/>
    <w:qFormat/>
    <w:uiPriority w:val="0"/>
    <w:rPr>
      <w:color w:val="0000FF"/>
      <w:u w:val="single"/>
    </w:rPr>
  </w:style>
  <w:style w:type="character" w:customStyle="1" w:styleId="10">
    <w:name w:val="不明显强调1"/>
    <w:basedOn w:val="7"/>
    <w:qFormat/>
    <w:uiPriority w:val="19"/>
    <w:rPr>
      <w:i/>
      <w:iCs/>
      <w:color w:val="7E7E7E" w:themeColor="text1" w:themeTint="80"/>
    </w:rPr>
  </w:style>
  <w:style w:type="character" w:customStyle="1" w:styleId="11">
    <w:name w:val="批注框文本 Char"/>
    <w:basedOn w:val="7"/>
    <w:link w:val="2"/>
    <w:uiPriority w:val="0"/>
    <w:rPr>
      <w:rFonts w:asciiTheme="minorHAnsi" w:hAnsiTheme="minorHAnsi" w:eastAsiaTheme="minorEastAsia" w:cstheme="minorBidi"/>
      <w:kern w:val="2"/>
      <w:sz w:val="18"/>
      <w:szCs w:val="18"/>
    </w:rPr>
  </w:style>
  <w:style w:type="paragraph" w:styleId="12">
    <w:name w:val="List Paragraph"/>
    <w:basedOn w:val="1"/>
    <w:unhideWhenUsed/>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554</Words>
  <Characters>3160</Characters>
  <Lines>26</Lines>
  <Paragraphs>7</Paragraphs>
  <TotalTime>643</TotalTime>
  <ScaleCrop>false</ScaleCrop>
  <LinksUpToDate>false</LinksUpToDate>
  <CharactersWithSpaces>3707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2019-05-13T02:44:00Z</dcterms:created>
  <dc:creator>Administrator</dc:creator>
  <cp:lastModifiedBy>1</cp:lastModifiedBy>
  <cp:lastPrinted>2019-09-12T03:05:00Z</cp:lastPrinted>
  <dcterms:modified xsi:type="dcterms:W3CDTF">2019-09-16T01:15:40Z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